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36" w:rsidRPr="00B0478E" w:rsidRDefault="00B0478E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 w:themeColor="text1"/>
          <w:sz w:val="2"/>
          <w:szCs w:val="17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72"/>
        </w:rPr>
        <w:t xml:space="preserve">Анкетирование </w:t>
      </w:r>
      <w:r w:rsidR="004C0A36" w:rsidRPr="00B0478E">
        <w:rPr>
          <w:rFonts w:ascii="Times New Roman" w:eastAsia="Times New Roman" w:hAnsi="Times New Roman" w:cs="Times New Roman"/>
          <w:bCs/>
          <w:color w:val="000000" w:themeColor="text1"/>
          <w:sz w:val="28"/>
          <w:szCs w:val="72"/>
        </w:rPr>
        <w:t>по вопросу организации</w:t>
      </w:r>
    </w:p>
    <w:p w:rsidR="004C0A36" w:rsidRPr="00B0478E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 w:themeColor="text1"/>
          <w:sz w:val="2"/>
          <w:szCs w:val="17"/>
        </w:rPr>
      </w:pPr>
      <w:r w:rsidRPr="00B0478E">
        <w:rPr>
          <w:rFonts w:ascii="Times New Roman" w:eastAsia="Times New Roman" w:hAnsi="Times New Roman" w:cs="Times New Roman"/>
          <w:bCs/>
          <w:color w:val="000000" w:themeColor="text1"/>
          <w:sz w:val="28"/>
          <w:szCs w:val="72"/>
        </w:rPr>
        <w:t>школьного питания</w:t>
      </w:r>
      <w:r w:rsidR="008F625A" w:rsidRPr="00B0478E">
        <w:rPr>
          <w:rFonts w:ascii="Times New Roman" w:eastAsia="Times New Roman" w:hAnsi="Times New Roman" w:cs="Times New Roman"/>
          <w:bCs/>
          <w:color w:val="000000" w:themeColor="text1"/>
          <w:sz w:val="28"/>
          <w:szCs w:val="72"/>
        </w:rPr>
        <w:t xml:space="preserve"> в МОБУ </w:t>
      </w:r>
      <w:r w:rsidR="00B0478E" w:rsidRPr="00B0478E">
        <w:rPr>
          <w:rFonts w:ascii="Times New Roman" w:eastAsia="Times New Roman" w:hAnsi="Times New Roman" w:cs="Times New Roman"/>
          <w:bCs/>
          <w:color w:val="000000" w:themeColor="text1"/>
          <w:sz w:val="28"/>
          <w:szCs w:val="72"/>
        </w:rPr>
        <w:t>СОШ №2 г</w:t>
      </w:r>
      <w:proofErr w:type="gramStart"/>
      <w:r w:rsidR="00B0478E" w:rsidRPr="00B0478E">
        <w:rPr>
          <w:rFonts w:ascii="Times New Roman" w:eastAsia="Times New Roman" w:hAnsi="Times New Roman" w:cs="Times New Roman"/>
          <w:bCs/>
          <w:color w:val="000000" w:themeColor="text1"/>
          <w:sz w:val="28"/>
          <w:szCs w:val="72"/>
        </w:rPr>
        <w:t>.Б</w:t>
      </w:r>
      <w:proofErr w:type="gramEnd"/>
      <w:r w:rsidR="00B0478E" w:rsidRPr="00B0478E">
        <w:rPr>
          <w:rFonts w:ascii="Times New Roman" w:eastAsia="Times New Roman" w:hAnsi="Times New Roman" w:cs="Times New Roman"/>
          <w:bCs/>
          <w:color w:val="000000" w:themeColor="text1"/>
          <w:sz w:val="28"/>
          <w:szCs w:val="72"/>
        </w:rPr>
        <w:t>аймака</w:t>
      </w:r>
    </w:p>
    <w:p w:rsidR="004C0A36" w:rsidRPr="008F625A" w:rsidRDefault="004C0A36" w:rsidP="008F625A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i/>
          <w:color w:val="FF0000"/>
          <w:sz w:val="17"/>
          <w:szCs w:val="17"/>
        </w:rPr>
      </w:pPr>
      <w:r w:rsidRPr="008F625A">
        <w:rPr>
          <w:rFonts w:ascii="Times New Roman" w:eastAsia="Times New Roman" w:hAnsi="Times New Roman" w:cs="Times New Roman"/>
          <w:b/>
          <w:bCs/>
          <w:i/>
          <w:color w:val="FF0000"/>
          <w:sz w:val="72"/>
          <w:szCs w:val="72"/>
        </w:rPr>
        <w:t> </w:t>
      </w: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8F625A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70C0"/>
          <w:sz w:val="17"/>
          <w:szCs w:val="17"/>
        </w:rPr>
      </w:pPr>
      <w:r w:rsidRPr="008F625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Анкета "Питание глазами родителей"</w:t>
      </w:r>
    </w:p>
    <w:p w:rsidR="008F625A" w:rsidRDefault="008F625A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</w:p>
    <w:p w:rsidR="004C0A36" w:rsidRPr="00B0478E" w:rsidRDefault="004C0A36" w:rsidP="008F625A">
      <w:pPr>
        <w:spacing w:before="25" w:after="25" w:line="240" w:lineRule="auto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1.Удовлетворяет ли Вас сис</w:t>
      </w:r>
      <w:r w:rsidR="008F62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тема организации питания в </w:t>
      </w:r>
      <w:r w:rsidR="00B0478E" w:rsidRPr="00B0478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МОБУ СОШ №2</w:t>
      </w:r>
      <w:r w:rsidRPr="00B047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2.Считаете ли Вы рациональным орга</w:t>
      </w:r>
      <w:r w:rsidR="008F62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низацию горячего питания в </w:t>
      </w:r>
      <w:r w:rsidR="00B0478E" w:rsidRPr="00B047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МОБУ СОШ №2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4.Удовлетворены ли Вы санитарным состоянием столовой, качеством приготовления пищи?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B0478E" w:rsidRDefault="00B0478E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</w:pPr>
    </w:p>
    <w:p w:rsidR="00B0478E" w:rsidRDefault="00B0478E" w:rsidP="00B0478E">
      <w:pPr>
        <w:spacing w:before="25" w:after="25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</w:pPr>
    </w:p>
    <w:tbl>
      <w:tblPr>
        <w:tblW w:w="10216" w:type="dxa"/>
        <w:jc w:val="center"/>
        <w:tblCellSpacing w:w="15" w:type="dxa"/>
        <w:tblInd w:w="-537" w:type="dxa"/>
        <w:tblCellMar>
          <w:left w:w="0" w:type="dxa"/>
          <w:right w:w="0" w:type="dxa"/>
        </w:tblCellMar>
        <w:tblLook w:val="04A0"/>
      </w:tblPr>
      <w:tblGrid>
        <w:gridCol w:w="10145"/>
        <w:gridCol w:w="71"/>
      </w:tblGrid>
      <w:tr w:rsidR="004C0A36" w:rsidRPr="004C0A36" w:rsidTr="00B0478E">
        <w:trPr>
          <w:trHeight w:val="4422"/>
          <w:tblCellSpacing w:w="15" w:type="dxa"/>
          <w:jc w:val="center"/>
        </w:trPr>
        <w:tc>
          <w:tcPr>
            <w:tcW w:w="4943" w:type="pct"/>
            <w:vAlign w:val="center"/>
            <w:hideMark/>
          </w:tcPr>
          <w:p w:rsidR="00B0478E" w:rsidRPr="008F625A" w:rsidRDefault="00B0478E" w:rsidP="00B0478E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shd w:val="clear" w:color="auto" w:fill="FFFFFF"/>
              </w:rPr>
            </w:pPr>
            <w:r w:rsidRPr="008F625A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shd w:val="clear" w:color="auto" w:fill="FFFFFF"/>
              </w:rPr>
              <w:t>Анкета "Питание глазами учащихся"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(да/нет)</w:t>
            </w:r>
          </w:p>
          <w:p w:rsidR="004C0A36" w:rsidRPr="00B0478E" w:rsidRDefault="004C0A36" w:rsidP="00B0478E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</w:t>
            </w:r>
            <w:r w:rsidR="00B04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Удовлетворяет ли Вас сис</w:t>
            </w:r>
            <w:r w:rsidR="008F62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организации питания в </w:t>
            </w:r>
            <w:r w:rsidR="00B0478E" w:rsidRPr="00B0478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МОБУ СОШ №2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B047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Устраивает ли тебя ежедневное меню?____</w:t>
            </w:r>
            <w:r w:rsidR="00B047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Удовлетворен ли ты качеством приготовления пищи?</w:t>
            </w:r>
            <w:r w:rsidR="00B047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Удовлетворен ли ты работой обслуживающего персонала?</w:t>
            </w:r>
            <w:r w:rsidR="00B047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5. Удовлетворен ли ты графиком питания. Твои предложения.</w:t>
            </w:r>
          </w:p>
          <w:p w:rsidR="004C0A36" w:rsidRPr="004C0A36" w:rsidRDefault="004C0A36" w:rsidP="00B0478E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Считаешь ли ты, что горячее питание повышает твою успеваемость?</w:t>
            </w:r>
            <w:r w:rsidR="00B0478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13" w:type="pct"/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4C0A36" w:rsidRPr="008F625A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8F625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>Анкета для ученика "Чем я питаюсь?"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28"/>
        <w:gridCol w:w="1625"/>
        <w:gridCol w:w="1786"/>
        <w:gridCol w:w="1345"/>
        <w:gridCol w:w="1525"/>
        <w:gridCol w:w="1031"/>
      </w:tblGrid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и овощи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и крупяные изделия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молоко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 завтрак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легкие закуски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продукты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к-во съеденных мною продуктов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B0478E" w:rsidRPr="004C0A36" w:rsidRDefault="00B0478E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8F625A" w:rsidRDefault="004C0A36" w:rsidP="008F625A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0"/>
          <w:szCs w:val="24"/>
          <w:shd w:val="clear" w:color="auto" w:fill="FFFFFF"/>
        </w:rPr>
      </w:pPr>
      <w:r w:rsidRPr="008F625A">
        <w:rPr>
          <w:rFonts w:ascii="Times New Roman" w:eastAsia="Times New Roman" w:hAnsi="Times New Roman" w:cs="Times New Roman"/>
          <w:b/>
          <w:color w:val="0070C0"/>
          <w:szCs w:val="28"/>
          <w:shd w:val="clear" w:color="auto" w:fill="FFFFFF"/>
        </w:rPr>
        <w:lastRenderedPageBreak/>
        <w:t>АНКЕТА ДЛЯ РОДИТЕЛЕЙ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Ваш  сын (дочь)  обедает в школе? 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нет, то по какой причине?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вы не даете денег на питание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ваш ребенок плотно завтракает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не нравится школьная еда;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г) вы даете денег на питание в школе, но он (она) их тратит на другие личные нужды;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Интересуетесь ли вы организацией горячего питания в школе?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 Н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Довольны ли вы качеством школьного питания?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       нет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Принимаете ли вы активное участие в  классных и общешкольных мероприятиях, связанных  с вопросами питания  детей?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как повлияло на питании вашего ребенка разнообразие меню в школьной столовой?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положительно;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отрицательно;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никак не повлияло;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нужно ли приучать ребенка к культуре еды?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только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только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  как в школе, так и дома;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Говорите ли вы с вашим ребенком дома о пользе той или иной пищи, о витаминах, содержащихся в разных блюдах?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да, постоянно;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нет, не хватает времени;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иногда;</w:t>
      </w:r>
    </w:p>
    <w:p w:rsid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0478E" w:rsidRDefault="00B0478E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Pr="004C0A36" w:rsidRDefault="00B0478E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8F625A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8F625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lastRenderedPageBreak/>
        <w:t>Анкета  по питанию (для детей)</w:t>
      </w:r>
    </w:p>
    <w:p w:rsidR="004C0A36" w:rsidRPr="008F625A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8F625A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Завтракаете ли Вы ежедневно дома?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Посещаете ли Вы школьную столовую?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ежедневно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3.Вы кушаете полный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Нравится ли Вам питание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Составьте примерное меню завтрака или обеда на один день.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Знакомы ли вы с Программой «Разговор о правильном питании»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частично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Знакомят ли Вас  с организацией правильного питания на уроках?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чтения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русского языка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математики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биологии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окружающего мира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ОБЖ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физического воспитания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Сколько времени требуется Вам, чтобы нормально поесть в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0478E" w:rsidRDefault="00B0478E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0A36" w:rsidRPr="004C0A36" w:rsidRDefault="004C0A36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8F625A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8F625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lastRenderedPageBreak/>
        <w:t>Анкета  по питанию (для родителей)</w:t>
      </w:r>
    </w:p>
    <w:p w:rsidR="004C0A36" w:rsidRPr="008F625A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8F625A"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 ли Ваш ребенок перед уходом в школу?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ест фрукты или пьет напитки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Интересовались ли Вы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однажды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Нравится ли Вашему ребенку ассортимент блюд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Ваш ребенок получает горячий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Ваш ребенок пользуется буфетной продукцией (булка, чай)?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Вас устраивает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предложения</w:t>
      </w:r>
    </w:p>
    <w:p w:rsidR="00B0478E" w:rsidRDefault="004C0A36" w:rsidP="00B0478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Если бы работа столовой Вашей школы оценивалась по пятибалльной системе, чтобы Вы поставили?</w:t>
      </w:r>
      <w:r w:rsidR="00B047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</w:t>
      </w:r>
    </w:p>
    <w:p w:rsidR="004C0A36" w:rsidRPr="004C0A36" w:rsidRDefault="00B0478E" w:rsidP="00B0478E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0A36"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Нужны ли завтраки в портфеле? Берет ли ваш ребенок с собой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бутерброд и фрукты?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9. Подписались бы вы под таким лозунгом: «Нет!» - выпечке в школьной столовой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«ДА!» - фруктам и овощам._____________________________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10. Считаете ли Вы соль и сахар «Белым ядом»?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Согласны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 с тем, чтобы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уменьшить   норму соли и сахара в приготовляемых блюдах школьной столовой?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  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  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в) воздержусь   в) другое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11. Чтобы Вы изменили в организации питания школьников, в режиме работы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столовой?_______________________________________________________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B0478E" w:rsidRDefault="00B0478E" w:rsidP="004C0A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78E" w:rsidRDefault="00B0478E" w:rsidP="004C0A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C0A36" w:rsidRPr="008F625A" w:rsidRDefault="004C0A36" w:rsidP="004C0A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 </w:t>
      </w:r>
      <w:bookmarkStart w:id="0" w:name="_GoBack"/>
      <w:r w:rsidRPr="008F625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shd w:val="clear" w:color="auto" w:fill="FFFFFF"/>
        </w:rPr>
        <w:t>Анкетирование «Питание глазами сотрудников»</w:t>
      </w:r>
    </w:p>
    <w:tbl>
      <w:tblPr>
        <w:tblW w:w="11296" w:type="dxa"/>
        <w:tblCellSpacing w:w="15" w:type="dxa"/>
        <w:tblInd w:w="-67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left w:w="0" w:type="dxa"/>
          <w:right w:w="0" w:type="dxa"/>
        </w:tblCellMar>
        <w:tblLook w:val="04A0"/>
      </w:tblPr>
      <w:tblGrid>
        <w:gridCol w:w="5485"/>
        <w:gridCol w:w="5811"/>
      </w:tblGrid>
      <w:tr w:rsidR="004C0A36" w:rsidRPr="004C0A36" w:rsidTr="004C0A36">
        <w:trPr>
          <w:trHeight w:val="1225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0"/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Питаетесь ли Вы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ем в школьной столовой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беру еду из дома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 то и другое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школе не ем совсем</w:t>
            </w:r>
          </w:p>
        </w:tc>
      </w:tr>
      <w:tr w:rsidR="004C0A36" w:rsidRPr="004C0A36" w:rsidTr="004C0A36">
        <w:trPr>
          <w:trHeight w:val="260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Если вы не питаетесь в школе, то почему (выберите одну, наиболее значимую, причину)?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я ем в школьной столовой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 денег (дорого)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невкусно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успеваю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потому, что готовят нелюбимую мной пищу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привычка не завтракать и не обедать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 информации о питании в школе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другие причины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качеством питания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в целом </w:t>
            </w:r>
            <w:proofErr w:type="gramStart"/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</w:t>
            </w:r>
            <w:proofErr w:type="gramEnd"/>
          </w:p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меню, по которому организовано питание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в целом </w:t>
            </w:r>
            <w:proofErr w:type="gramStart"/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</w:t>
            </w:r>
            <w:proofErr w:type="gramEnd"/>
          </w:p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Наличие в нашей школе меню и подробной информации об услугах по организации питания детей в месте, доступном для всех родителей, на сайте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недостаточная информация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 (не видел)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 (не видел)</w:t>
            </w:r>
          </w:p>
        </w:tc>
      </w:tr>
      <w:tr w:rsidR="004C0A36" w:rsidRPr="004C0A36" w:rsidTr="004C0A36">
        <w:trPr>
          <w:trHeight w:val="850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Соответствует ли установленным требованиям режим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Соответствует</w:t>
            </w:r>
          </w:p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частично не соответствует</w:t>
            </w:r>
          </w:p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соответствует</w:t>
            </w:r>
          </w:p>
        </w:tc>
      </w:tr>
      <w:tr w:rsidR="004C0A36" w:rsidRPr="004C0A36" w:rsidTr="004C0A36">
        <w:trPr>
          <w:trHeight w:val="626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000000"/>
              </w:rPr>
              <w:t>Удовлетворены ли Вы санитарным состоянием столовой, качеством приготовления пищи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4C0A36" w:rsidRPr="004C0A36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4C0A36" w:rsidRPr="004C0A36" w:rsidTr="004C0A36">
        <w:trPr>
          <w:trHeight w:val="764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питьевым режимом в школе (обеспечение детей в достаточном количестве доброкачественной питьевой водой)?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4C0A36" w:rsidRPr="004C0A36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4C0A36" w:rsidRPr="004C0A36" w:rsidTr="004C0A36">
        <w:trPr>
          <w:trHeight w:val="1705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ли со школьниками занятия по вопросам здорового питания?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на систематической основе по специальным программам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иногда (на тематических занятиях, классных часах и т.п.)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проводятся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117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Наличие наглядной информации по вопросам здорового питания на стендах и плакатах в обеденном зале, коридорах и рекреациях.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имеется, но давно не обновлялась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617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Что лично Вам </w:t>
            </w:r>
            <w:r w:rsidRPr="004C0A36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нравится 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меню, рационе питания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4C0A36" w:rsidRPr="004C0A36" w:rsidTr="004C0A36">
        <w:trPr>
          <w:trHeight w:val="116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Что лично Вам </w:t>
            </w:r>
            <w:r w:rsidRPr="004C0A36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не нравится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в меню, предлагаемом в школе, в организации питания? Ваши замечания и предложения по вопросам питания обучающихся и сотрудников в школе.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4C0A36" w:rsidRPr="004C0A36" w:rsidTr="004C0A36">
        <w:trPr>
          <w:trHeight w:val="527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Какие продукты, блюда, полученные в школе (на завтрак, на обед) ребенок не съедает (оставляет несъеденными)?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</w:tbl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754643" w:rsidRDefault="00754643"/>
    <w:sectPr w:rsidR="00754643" w:rsidSect="008F625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C0A36"/>
    <w:rsid w:val="00483ED4"/>
    <w:rsid w:val="004C0A36"/>
    <w:rsid w:val="00754643"/>
    <w:rsid w:val="008F625A"/>
    <w:rsid w:val="009118F1"/>
    <w:rsid w:val="00B0478E"/>
    <w:rsid w:val="00C04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МОБУ СОШ 2 Баймак</cp:lastModifiedBy>
  <cp:revision>3</cp:revision>
  <dcterms:created xsi:type="dcterms:W3CDTF">2021-04-16T11:26:00Z</dcterms:created>
  <dcterms:modified xsi:type="dcterms:W3CDTF">2021-04-30T05:10:00Z</dcterms:modified>
</cp:coreProperties>
</file>